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北京市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北京市农业农村局关于印发《北京市动物疫病强制免疫计划（2022—2025年）》的通知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"http://nyncj.beijing.gov.cn/nyj/zwgk/tzgg/21236192/index.html"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http://nyncj.beijing.gov.cn/nyj/zwgk/tzgg/21236192/index.html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2022年3月1日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天津市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市农业农村委关于印发《2022年天津市动物疫病强制免疫计划》的通知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"http://nync.tj.gov.cn/ZWGK0/ZCFG152022/202203/t20220307_5821990.html"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http://nync.tj.gov.cn/ZWGK0/ZCFG152022/202203/t20220307_5821990.html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2022年3月2日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河北省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河北省农业农村厅关于印发《2022年河北省主要动物疫病免疫计划》《2022年河北省主要动物疫病监测和流行病学调查计划》的通知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"http://nync.hebei.gov.cn/article/xxgk/202204/20220400022889.shtml"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http://nync.hebei.gov.cn/article/xxgk/202204/20220400022889.shtml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2022年4月24日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山西省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山西省农业农村厅关于印发《2022年山西省动物疫病强制免疫计划》的通知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"https://nynct.shanxi.gov.cn/sxnytzwgk/sxsnynctxxgk/nynct/gknr/auto1235/auto1247/202202/t20220217_4994886.shtml"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https://nynct.shanxi.gov.cn/sxnytzwgk/sxsnynctxxgk/nynct/gknr/auto1235/auto1247/202202/t20220217_4994886.shtml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2022年2月11日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5.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内蒙古自治区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关于印发《2022年内蒙古自治区动物疫病免疫工作计划》的通知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instrText xml:space="preserve"> HYPERLINK "http://nmt.nmg.gov.cn/gk/zfxxgk/fdzdgknr/gsgg/202204/t20220424_2044588.html"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http://nmt.nmg.gov.cn/gk/zfxxgk/fdzdgknr/gsgg/202204/t20220424_2044588.html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2022年4月24日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辽宁省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辽宁省农业农村厅办公室关于印发2022年辽宁省动物疫病强制免疫实施方案的通知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"http://nync.ln.gov.cn/zwgk/zdgkwj/202202/t20220208_4501117.html"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http://nync.ln.gov.cn/zwgk/zdgkwj/202202/t20220208_4501117.html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2022年2月8日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7.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吉林省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关于印发《2022年全省动物疫病强制免疫计划》的通知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"http://xxgk.jl.gov.cn/gljg/jgsw_98157/xxgkmlqy/202203/t20220302_8404672.html"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http://xxgk.jl.gov.cn/gljg/jgsw_98157/xxgkmlqy/202203/t20220302_8404672.html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2022年2月9日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8.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黑龙江省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关于印发《2022年黑龙江省动物疫病强制免疫计划》和《2022年黑龙江省动物疫病强制免疫技术方案》的通知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"http://nynct.hlj.gov.cn/nynct/c100020/202202/1c01044b054c425eaeaa1edc19f1f7d2.shtml"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http://nynct.hlj.gov.cn/nynct/c100020/202202/1c01044b054c425eaeaa1edc19f1f7d2.shtml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9.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上海市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关于印发《上海市动物疫病强制免疫计划实施方案（2022—2025年）》的通知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"http://nyncw.sh.gov.cn/cm/20220217/725fa97e45c5494f8397bb06d8682bf1.html"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http://nyncw.sh.gov.cn/cm/20220217/725fa97e45c5494f8397bb06d8682bf1.html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2022年2月17 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10.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江苏省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关于印发江苏省动物疫病强制免疫指导意见（2022-2025年）的通知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"http://coa.jiangsu.gov.cn/art/2022/2/15/art_11977_10348324.html"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http://coa.jiangsu.gov.cn/art/2022/2/15/art_11977_10348324.html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浙江省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浙江省防治农业动植物疫病指挥部关于印发2022年浙江省动物疫病强制免疫计划的通知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"http://nynct.zj.gov.cn/art/2022/3/15/art_1589297_58940471.html"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http://nynct.zj.gov.cn/art/2022/3/15/art_1589297_58940471.html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2022年3月15日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安徽省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安徽省农业农村厅关于印发2022年全省动物疫病强制免疫计划的通知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"http://nync.ah.gov.cn/snzx/tzgg/56097941.html"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http://nync.ah.gov.cn/snzx/tzgg/56097941.html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2022年1月20日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13.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福建省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2022年福建省动物疫病强制免疫计划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"http://nynct.fujian.gov.cn/ztzl/dwfy/202201/t20220120_5821637.htm"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http://nynct.fujian.gov.cn/ztzl/dwfy/202201/t20220120_5821637.htm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2022年1月20日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江西省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江西省农业农村厅关于印发2022年全省动物疫病强制免疫实施方案的通知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"http://www.jiangxi.gov.cn/art/2022/1/28/art_5225_3848872.html"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http://www.jiangxi.gov.cn/art/2022/1/28/art_5225_3848872.html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2022年1月28日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15.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山东省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山东省畜牧兽医局关于印发《2022年山东省动物疫病强制免疫计划》的通知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"http://xm.shandong.gov.cn/art/2022/1/24/art_101469_10303786.html"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http://xm.shandong.gov.cn/art/2022/1/24/art_101469_10303786.html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2022年1月24日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16.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河南省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河南省农业农村厅关于印发《2022年河南省动物疫病强制免疫计划》的通知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"http://nynct.henan.gov.cn/2022/01-21/2386195.html"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http://nynct.henan.gov.cn/2022/01-21/2386195.html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21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17.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湖北省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省农业农村厅关于印发《湖北省动物疫病强制免疫实施方案(2022—2025年)》的通知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"http://nyt.hubei.gov.cn/zfxxgk/zc_GK2020/qtzdgkwj_GK2020/tz/202202/t20220224_4012058.shtml"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http://nyt.hubei.gov.cn/zfxxgk/zc_GK2020/qtzdgkwj_GK2020/tz/202202/t20220224_4012058.shtml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2022年2月24日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18.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湖南省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关于印发《2022年湖南省动物疫病强制免疫计划》的通知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"http://agri.hunan.gov.cn/agri/xxgk/tzgg/202202/t20220215_22482267.html"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http://agri.hunan.gov.cn/agri/xxgk/tzgg/202202/t20220215_22482267.html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19.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广东省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关于印发《2022年广东省动物疫病强制免疫计划》的通知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"http://dara.gd.gov.cn/tzgg2272/content/post_3893627.html"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http://dara.gd.gov.cn/tzgg2272/content/post_3893627.html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2022年3月25日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20.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广西壮族自治区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自治区农业农村厅关于印发2022年广西壮族自治区主要动物疫病免疫计划实施方案的通知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"http://nynct.gxzf.gov.cn/xxgk/jcxxgk/wjzl/gntf/t11348863.shtml"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http://nynct.gxzf.gov.cn/xxgk/jcxxgk/wjzl/gntf/t11348863.shtml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海南省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海南省农业农村厅关于印发2022年海南省动物疫病强制免疫计划实施方案的通知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"https://agri.hainan.gov.cn/hnsnyt/xxgk/tzgg/xztz/202202/P020220214377022549261.pdf"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https://agri.hainan.gov.cn/hnsnyt/xxgk/tzgg/xztz/202202/P020220214377022549261.pdf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2022年1月28日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重庆市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重庆市农业农村委员会关于印发2022年重庆市动物疫病强制免疫计划的通知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"http://nyncw.cq.gov.cn/zwxx_161/tzgg/202202/t20220209_10377885.html"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http://nyncw.cq.gov.cn/zwxx_161/tzgg/202202/t20220209_10377885.html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2022年2月9日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23.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四川省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关于印发《2022年四川省动物疫病强制免疫计划》的通知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"http://nynct.sc.gov.cn/nynct/c100664/2022/2/17/aed7d12c28734983a4f4445fd605af0c.shtml"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http://nynct.sc.gov.cn//nynct/c100664/2022/2/17/aed7d12c28734983a4f4445fd605af0c.shtml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2022年2月17日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贵州省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贵州省农业农村厅关于印发《贵州省动物疫病强制免疫计划（2022—2025年）》的通知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"http://nynct.guizhou.gov.cn/zwgk/xxgkml/snwwj/qnf/202202/t20220215_72553184.html"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http://nynct.guizhou.gov.cn/zwgk/xxgkml/snwwj/qnf/202202/t20220215_72553184.html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25.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云南省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云南省农业农村厅办公室关于印发云南省2022年重大动物疫病免疫计划的通知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"https://nync.yn.gov.cn/html/2022/gongshigonggao_0217/383767.html?cid=3001"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https://nync.yn.gov.cn/html/2022/gongshigonggao_0217/383767.html?cid=3001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2022年2月17日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26.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西藏自治区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区农业农村厅关于印发《2022年西藏自治区动物疫病强制免疫计划》的通知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"http://nynct.xizang.gov.cn/xwzx/gsgg/202201/t20220113_279109.html"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http://nynct.xizang.gov.cn/xwzx/gsgg/202201/t20220113_279109.html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2022年1月13日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27.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陕西省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陕西省农业农村厅办公室关于印发2022年动物疫病强制免疫计划的通知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"http://nynct.shaanxi.gov.cn/www/snynctbgswj/20220209/9785645.html"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http://nynct.shaanxi.gov.cn/www/snynctbgswj/20220209/9785645.html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2022年2月9日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28.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甘肃省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甘肃省畜牧兽医局关于印发2022年全省动物疫病强制免疫计划的通知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"http://nync.gansu.gov.cn/nync/c107954/202202/1969658.shtml"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http://nync.gansu.gov.cn/nync/c107954/202202/1969658.shtml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  <w:t>2022年2月1</w:t>
      </w:r>
      <w:r>
        <w:rPr>
          <w:rFonts w:hint="eastAsia" w:ascii="Times New Roman" w:hAnsi="Times New Roman" w:cs="Times New Roman"/>
          <w:b w:val="0"/>
          <w:bCs w:val="0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  <w:t>日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29.青海省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关于印发2022年青海省动物疫病免疫实施方案的通知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"http://nynct.qinghai.gov.cn/detail/?Id=41337&amp;is_newmodel=0&amp;msgbtn=0"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http://nynct.qinghai.gov.cn/detail/?Id=41337&amp;is_newmodel=0&amp;msgbtn=0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2022年1月7日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30.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宁夏回族自治区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自治区农业农村厅关于印发《2022年全区动物疫病强制免疫工作方案》的通知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"http://nynct.nx.gov.cn/zwgk/zfxxgkml/gsgg/202204/t20220425_3467703.html"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http://nynct.nx.gov.cn/zwgk/zfxxgkml/gsgg/202204/t20220425_3467703.html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2022年4月25日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新疆维吾尔自治区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关于印发《新疆维吾尔自治区2022年动物疫病免疫计划》的通知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"http://xmsyj.xinjiang.gov.cn/xmsyj/tzgg/202201/e904b259cfb0428ab657c0583eb43d9b.shtml"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http://xmsyj.xinjiang.gov.cn/xmsyj/tzgg/202201/e904b259cfb0428ab657c0583eb43d9b.shtml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2022年1月28日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新疆生产建设兵团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关于印发《2022年兵团动物疫病强制免疫及驱虫计划实施方案》的通知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instrText xml:space="preserve"> HYPERLINK "http://nyj.xjbt.gov.cn/c/2022-01-29/8195981.shtml" </w:instrTex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lang w:val="en-US" w:eastAsia="zh-CN"/>
        </w:rPr>
        <w:t>http://nyj.xjbt.gov.cn/c/2022-01-29/8195981.shtml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2022年1月29日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mJmZjlhZGFiZjcyN2Q0ZmJlNDdmN2IwMmQ4YmIifQ=="/>
  </w:docVars>
  <w:rsids>
    <w:rsidRoot w:val="00000000"/>
    <w:rsid w:val="174815D4"/>
    <w:rsid w:val="1E1B07CC"/>
    <w:rsid w:val="2A753E33"/>
    <w:rsid w:val="2B761911"/>
    <w:rsid w:val="2D163E3A"/>
    <w:rsid w:val="2D79120E"/>
    <w:rsid w:val="4FB47BF3"/>
    <w:rsid w:val="5A0A66B6"/>
    <w:rsid w:val="64A7081B"/>
    <w:rsid w:val="683B226D"/>
    <w:rsid w:val="68D85CD1"/>
    <w:rsid w:val="6CFD25D3"/>
    <w:rsid w:val="72293CD5"/>
    <w:rsid w:val="7A5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3854</Characters>
  <Lines>0</Lines>
  <Paragraphs>0</Paragraphs>
  <TotalTime>91</TotalTime>
  <ScaleCrop>false</ScaleCrop>
  <LinksUpToDate>false</LinksUpToDate>
  <CharactersWithSpaces>3855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2022-04-24T02:40:00Z</dcterms:created>
  <dc:creator>Sure</dc:creator>
  <cp:lastModifiedBy>Sure.</cp:lastModifiedBy>
  <dcterms:modified xsi:type="dcterms:W3CDTF">2022-04-26T03:25:02Z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eyJoZGlkIjoiOGZiNmJmZjlhZGFiZjcyN2Q0ZmJlNDdmN2IwMmQ4YmIifQ==</vt:lpwstr>
  </property>
  <property fmtid="{D5CDD505-2E9C-101B-9397-08002B2CF9AE}" pid="4" name="ICV">
    <vt:lpwstr>FCDB00BB2ACC4604A9EEA65D4512A51E</vt:lpwstr>
  </property>
</Properties>
</file>